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C" w:rsidRDefault="002C03CC" w:rsidP="002C03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B0FD2">
        <w:rPr>
          <w:rFonts w:ascii="Times New Roman" w:hAnsi="Times New Roman" w:cs="Times New Roman"/>
          <w:b/>
          <w:sz w:val="28"/>
          <w:szCs w:val="28"/>
        </w:rPr>
        <w:t>Тема</w:t>
      </w:r>
      <w:r w:rsidRPr="004B0FD2">
        <w:rPr>
          <w:rFonts w:ascii="Times New Roman" w:hAnsi="Times New Roman" w:cs="Times New Roman"/>
          <w:sz w:val="28"/>
          <w:szCs w:val="28"/>
        </w:rPr>
        <w:t xml:space="preserve">:  </w:t>
      </w:r>
      <w:r w:rsidRPr="002C03CC">
        <w:rPr>
          <w:rFonts w:ascii="Times New Roman" w:hAnsi="Times New Roman" w:cs="Times New Roman"/>
          <w:sz w:val="28"/>
          <w:szCs w:val="28"/>
        </w:rPr>
        <w:t>«</w:t>
      </w:r>
      <w:r w:rsidR="0026667B">
        <w:rPr>
          <w:rFonts w:ascii="Times New Roman" w:hAnsi="Times New Roman" w:cs="Times New Roman"/>
          <w:sz w:val="28"/>
          <w:szCs w:val="28"/>
        </w:rPr>
        <w:t xml:space="preserve"> </w:t>
      </w:r>
      <w:r w:rsidR="0026667B" w:rsidRPr="0026667B">
        <w:rPr>
          <w:rFonts w:ascii="Times New Roman" w:hAnsi="Times New Roman" w:cs="Times New Roman"/>
          <w:sz w:val="28"/>
          <w:szCs w:val="28"/>
        </w:rPr>
        <w:t xml:space="preserve">Великая </w:t>
      </w:r>
      <w:r w:rsidR="0026667B">
        <w:rPr>
          <w:rFonts w:ascii="Times New Roman" w:hAnsi="Times New Roman" w:cs="Times New Roman"/>
          <w:sz w:val="28"/>
          <w:szCs w:val="28"/>
        </w:rPr>
        <w:t>о</w:t>
      </w:r>
      <w:r w:rsidR="0026667B" w:rsidRPr="0026667B">
        <w:rPr>
          <w:rFonts w:ascii="Times New Roman" w:hAnsi="Times New Roman" w:cs="Times New Roman"/>
          <w:sz w:val="28"/>
          <w:szCs w:val="28"/>
        </w:rPr>
        <w:t xml:space="preserve">течественная </w:t>
      </w:r>
      <w:r w:rsidR="0026667B">
        <w:rPr>
          <w:rFonts w:ascii="Times New Roman" w:hAnsi="Times New Roman" w:cs="Times New Roman"/>
          <w:sz w:val="28"/>
          <w:szCs w:val="28"/>
        </w:rPr>
        <w:t>в</w:t>
      </w:r>
      <w:r w:rsidR="0026667B" w:rsidRPr="0026667B">
        <w:rPr>
          <w:rFonts w:ascii="Times New Roman" w:hAnsi="Times New Roman" w:cs="Times New Roman"/>
          <w:sz w:val="28"/>
          <w:szCs w:val="28"/>
        </w:rPr>
        <w:t>ойна</w:t>
      </w:r>
      <w:r w:rsidRPr="002C03CC">
        <w:rPr>
          <w:rFonts w:ascii="Times New Roman" w:hAnsi="Times New Roman" w:cs="Times New Roman"/>
          <w:sz w:val="28"/>
          <w:szCs w:val="28"/>
        </w:rPr>
        <w:t>!</w:t>
      </w:r>
      <w:r w:rsidR="0026667B">
        <w:rPr>
          <w:rFonts w:ascii="Times New Roman" w:hAnsi="Times New Roman" w:cs="Times New Roman"/>
          <w:sz w:val="28"/>
          <w:szCs w:val="28"/>
        </w:rPr>
        <w:t xml:space="preserve"> </w:t>
      </w:r>
      <w:r w:rsidRPr="002C03CC">
        <w:rPr>
          <w:rFonts w:ascii="Times New Roman" w:hAnsi="Times New Roman" w:cs="Times New Roman"/>
          <w:sz w:val="28"/>
          <w:szCs w:val="28"/>
        </w:rPr>
        <w:t>»</w:t>
      </w:r>
    </w:p>
    <w:p w:rsidR="00197401" w:rsidRPr="002C03CC" w:rsidRDefault="0026667B" w:rsidP="002C03C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6.05</w:t>
      </w:r>
      <w:r w:rsidR="00197401">
        <w:rPr>
          <w:rFonts w:ascii="Times New Roman" w:hAnsi="Times New Roman" w:cs="Times New Roman"/>
          <w:sz w:val="28"/>
          <w:szCs w:val="28"/>
        </w:rPr>
        <w:t xml:space="preserve">.2020- </w:t>
      </w:r>
      <w:r>
        <w:rPr>
          <w:rFonts w:ascii="Times New Roman" w:hAnsi="Times New Roman" w:cs="Times New Roman"/>
          <w:sz w:val="28"/>
          <w:szCs w:val="28"/>
        </w:rPr>
        <w:t>8.05</w:t>
      </w:r>
      <w:r w:rsidR="00152E16">
        <w:rPr>
          <w:rFonts w:ascii="Times New Roman" w:hAnsi="Times New Roman" w:cs="Times New Roman"/>
          <w:sz w:val="28"/>
          <w:szCs w:val="28"/>
        </w:rPr>
        <w:t>.2020г.</w:t>
      </w:r>
    </w:p>
    <w:p w:rsidR="0026667B" w:rsidRPr="00380353" w:rsidRDefault="002C03CC" w:rsidP="002C0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C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C03CC">
        <w:rPr>
          <w:rFonts w:ascii="Times New Roman" w:hAnsi="Times New Roman" w:cs="Times New Roman"/>
          <w:sz w:val="28"/>
          <w:szCs w:val="28"/>
        </w:rPr>
        <w:t xml:space="preserve"> </w:t>
      </w:r>
      <w:r w:rsidR="00380353" w:rsidRPr="00380353">
        <w:rPr>
          <w:sz w:val="28"/>
          <w:szCs w:val="28"/>
        </w:rPr>
        <w:t>Воспитание патриотических чув</w:t>
      </w:r>
      <w:r w:rsidR="00380353">
        <w:rPr>
          <w:sz w:val="28"/>
          <w:szCs w:val="28"/>
        </w:rPr>
        <w:t>ств у детей</w:t>
      </w:r>
      <w:r w:rsidR="00380353" w:rsidRPr="00380353">
        <w:rPr>
          <w:sz w:val="28"/>
          <w:szCs w:val="28"/>
        </w:rPr>
        <w:t xml:space="preserve"> на основе формирования представлений о Великой Отечественной войне. Формировать представления детей о Великой Отечественной войне, используя различные виды деятельности; пробуждать интерес к прошлому нашей страны; показать мужество и героизм людей в ходе Великой Отечественной войны.</w:t>
      </w:r>
    </w:p>
    <w:p w:rsidR="00392DBD" w:rsidRPr="00380353" w:rsidRDefault="002C03CC" w:rsidP="00380353">
      <w:pPr>
        <w:pStyle w:val="a3"/>
        <w:ind w:firstLine="709"/>
        <w:jc w:val="both"/>
        <w:rPr>
          <w:sz w:val="28"/>
          <w:szCs w:val="28"/>
        </w:rPr>
      </w:pPr>
      <w:r w:rsidRPr="00380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0C" w:rsidRPr="006D740C" w:rsidRDefault="002C03CC" w:rsidP="006D740C">
      <w:pPr>
        <w:pStyle w:val="a3"/>
      </w:pPr>
      <w:r>
        <w:t xml:space="preserve">        </w:t>
      </w:r>
      <w:r w:rsidR="00B32D2A" w:rsidRPr="00B2590D">
        <w:rPr>
          <w:rFonts w:ascii="Times New Roman" w:hAnsi="Times New Roman" w:cs="Times New Roman"/>
          <w:sz w:val="28"/>
          <w:szCs w:val="28"/>
        </w:rPr>
        <w:t>     </w:t>
      </w:r>
    </w:p>
    <w:tbl>
      <w:tblPr>
        <w:tblStyle w:val="a5"/>
        <w:tblW w:w="0" w:type="auto"/>
        <w:tblLook w:val="04A0"/>
      </w:tblPr>
      <w:tblGrid>
        <w:gridCol w:w="14360"/>
      </w:tblGrid>
      <w:tr w:rsidR="006D740C" w:rsidTr="006D740C">
        <w:tc>
          <w:tcPr>
            <w:tcW w:w="14360" w:type="dxa"/>
          </w:tcPr>
          <w:p w:rsidR="006D740C" w:rsidRDefault="00380353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06.05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Pr="00B26143" w:rsidRDefault="006D740C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1. Формирование элементарных математических представлений (ФЭМП)</w:t>
            </w:r>
          </w:p>
          <w:p w:rsidR="0032062A" w:rsidRPr="009C52A1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 </w:t>
            </w:r>
            <w:r w:rsidRPr="009C52A1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9C52A1">
              <w:rPr>
                <w:sz w:val="28"/>
                <w:szCs w:val="28"/>
              </w:rPr>
              <w:t>самостоятельно</w:t>
            </w:r>
            <w:proofErr w:type="gramEnd"/>
            <w:r w:rsidRPr="009C52A1">
              <w:rPr>
                <w:sz w:val="28"/>
                <w:szCs w:val="28"/>
              </w:rPr>
              <w:t xml:space="preserve"> составлять и решать задачи на сложение и вычитание в пределах 10. Упражнять в умении ориентироваться на листе бумаги в клетку. Совершенствовать умение ориентироваться в окружающем пространстве относительно себя и другого лица. Развивать внимание, память, логическое мышление.</w:t>
            </w:r>
          </w:p>
          <w:p w:rsidR="00A0268A" w:rsidRDefault="00A0268A" w:rsidP="006D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Default="00A0268A" w:rsidP="006D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 Ознакомление с окружающим миром.</w:t>
            </w:r>
          </w:p>
          <w:p w:rsidR="00B05CA8" w:rsidRDefault="004A1B31" w:rsidP="0038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3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77043D" w:rsidRDefault="006D51EC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EC">
              <w:rPr>
                <w:rStyle w:val="a9"/>
                <w:sz w:val="28"/>
                <w:szCs w:val="28"/>
              </w:rPr>
              <w:t>Этот День Победы.</w:t>
            </w:r>
            <w:r w:rsidRPr="006D51EC">
              <w:rPr>
                <w:sz w:val="28"/>
                <w:szCs w:val="28"/>
              </w:rPr>
              <w:br/>
            </w:r>
            <w:proofErr w:type="gramStart"/>
            <w:r w:rsidRPr="006D51EC">
              <w:rPr>
                <w:rStyle w:val="a9"/>
                <w:sz w:val="28"/>
                <w:szCs w:val="28"/>
              </w:rPr>
              <w:t>Цели и задачи занятия:</w:t>
            </w:r>
            <w:r>
              <w:br/>
              <w:t>1.</w:t>
            </w:r>
            <w:r w:rsidRPr="006D51EC">
              <w:rPr>
                <w:sz w:val="28"/>
                <w:szCs w:val="28"/>
              </w:rPr>
              <w:t>Расширять знания детей о Великой Отечественной войне, о подвиге советских воинов, активизировать словарь по теме.</w:t>
            </w:r>
            <w:r w:rsidRPr="006D51EC">
              <w:rPr>
                <w:sz w:val="28"/>
                <w:szCs w:val="28"/>
              </w:rPr>
              <w:br/>
              <w:t>2.Закрепить знания детей о военных профессиях.</w:t>
            </w:r>
            <w:r w:rsidRPr="006D51EC">
              <w:rPr>
                <w:sz w:val="28"/>
                <w:szCs w:val="28"/>
              </w:rPr>
              <w:br/>
              <w:t>3.Учить дружно и слаженно выполнять предложенное задание.</w:t>
            </w:r>
            <w:r w:rsidRPr="006D51EC">
              <w:rPr>
                <w:sz w:val="28"/>
                <w:szCs w:val="28"/>
              </w:rPr>
              <w:br/>
              <w:t>4.Закрепить навыки и умения работы с бумагой, развивать мелкую моторику.</w:t>
            </w:r>
            <w:r w:rsidRPr="006D51EC">
              <w:rPr>
                <w:sz w:val="28"/>
                <w:szCs w:val="28"/>
              </w:rPr>
              <w:br/>
              <w:t>5.Воспитывать любовь к родной Отчизне, чувство гордости за свою страну, уважение к людям</w:t>
            </w:r>
            <w:proofErr w:type="gramEnd"/>
            <w:r w:rsidRPr="006D51EC">
              <w:rPr>
                <w:sz w:val="28"/>
                <w:szCs w:val="28"/>
              </w:rPr>
              <w:t xml:space="preserve">, </w:t>
            </w:r>
            <w:proofErr w:type="gramStart"/>
            <w:r w:rsidRPr="006D51EC">
              <w:rPr>
                <w:sz w:val="28"/>
                <w:szCs w:val="28"/>
              </w:rPr>
              <w:t>стоящим</w:t>
            </w:r>
            <w:proofErr w:type="gramEnd"/>
            <w:r w:rsidRPr="006D51EC">
              <w:rPr>
                <w:sz w:val="28"/>
                <w:szCs w:val="28"/>
              </w:rPr>
              <w:t xml:space="preserve"> на ее защите.</w:t>
            </w:r>
          </w:p>
          <w:p w:rsidR="0077043D" w:rsidRDefault="0077043D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EC" w:rsidRDefault="006D51EC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EC">
              <w:rPr>
                <w:sz w:val="28"/>
                <w:szCs w:val="28"/>
              </w:rPr>
              <w:t>Беседа о Великой Отечественной войне.</w:t>
            </w:r>
            <w:r w:rsidRPr="006D51EC">
              <w:rPr>
                <w:sz w:val="28"/>
                <w:szCs w:val="28"/>
              </w:rPr>
              <w:br/>
              <w:t>Чтение художественной литературы: К.Симонов–</w:t>
            </w:r>
            <w:proofErr w:type="gramStart"/>
            <w:r w:rsidRPr="006D51EC">
              <w:rPr>
                <w:sz w:val="28"/>
                <w:szCs w:val="28"/>
              </w:rPr>
              <w:t>«С</w:t>
            </w:r>
            <w:proofErr w:type="gramEnd"/>
            <w:r w:rsidRPr="006D51EC">
              <w:rPr>
                <w:sz w:val="28"/>
                <w:szCs w:val="28"/>
              </w:rPr>
              <w:t>ын артиллериста», К.Твардовский–«Василий Теркин», «Рассказ танкиста»</w:t>
            </w:r>
            <w:r>
              <w:rPr>
                <w:sz w:val="28"/>
                <w:szCs w:val="28"/>
              </w:rPr>
              <w:t>.</w:t>
            </w:r>
          </w:p>
          <w:p w:rsidR="006D51EC" w:rsidRDefault="006D51EC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EC" w:rsidRDefault="006D51EC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EC" w:rsidRDefault="006D51EC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EC" w:rsidRDefault="006D51EC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EC" w:rsidRDefault="006D51EC" w:rsidP="0077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3D" w:rsidRPr="004A1B31" w:rsidRDefault="0077043D" w:rsidP="006D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0C" w:rsidTr="006D740C">
        <w:tc>
          <w:tcPr>
            <w:tcW w:w="14360" w:type="dxa"/>
          </w:tcPr>
          <w:p w:rsidR="006D740C" w:rsidRDefault="006D51EC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07.05</w:t>
            </w:r>
            <w:r w:rsidR="006D740C" w:rsidRPr="00B2614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6D740C" w:rsidRDefault="006D740C" w:rsidP="00901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rPr>
          <w:trHeight w:val="135"/>
        </w:trPr>
        <w:tc>
          <w:tcPr>
            <w:tcW w:w="14360" w:type="dxa"/>
          </w:tcPr>
          <w:p w:rsidR="00A67A8A" w:rsidRPr="00A67A8A" w:rsidRDefault="006D740C" w:rsidP="00A67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8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</w:t>
            </w:r>
            <w:r w:rsidR="00A67A8A" w:rsidRPr="00A67A8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A67A8A" w:rsidRPr="00A67A8A" w:rsidRDefault="00A0268A" w:rsidP="00A67A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8A">
              <w:rPr>
                <w:b/>
                <w:bCs/>
                <w:iCs/>
                <w:sz w:val="28"/>
                <w:szCs w:val="28"/>
              </w:rPr>
              <w:t xml:space="preserve">Тема: </w:t>
            </w:r>
            <w:r w:rsidR="00A67A8A" w:rsidRPr="00A67A8A">
              <w:rPr>
                <w:b/>
                <w:sz w:val="28"/>
                <w:szCs w:val="28"/>
              </w:rPr>
              <w:t>Дидактическая игра «</w:t>
            </w:r>
            <w:proofErr w:type="gramStart"/>
            <w:r w:rsidR="00A67A8A" w:rsidRPr="00A67A8A">
              <w:rPr>
                <w:b/>
                <w:sz w:val="28"/>
                <w:szCs w:val="28"/>
              </w:rPr>
              <w:t>Хорошо-плохо</w:t>
            </w:r>
            <w:proofErr w:type="gramEnd"/>
            <w:r w:rsidR="00A67A8A" w:rsidRPr="00A67A8A">
              <w:rPr>
                <w:b/>
                <w:sz w:val="28"/>
                <w:szCs w:val="28"/>
              </w:rPr>
              <w:t>»</w:t>
            </w:r>
          </w:p>
          <w:p w:rsidR="00555F76" w:rsidRDefault="00A67A8A" w:rsidP="006D51EC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790950" cy="2600325"/>
                  <wp:effectExtent l="19050" t="0" r="0" b="0"/>
                  <wp:docPr id="1" name="Рисунок 1" descr="составление рассказа по картинке, развитие речи в подготовительной груп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ставление рассказа по картинке, развитие речи в подготовительной груп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A8A" w:rsidRDefault="00A67A8A" w:rsidP="006D51E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картинкам</w:t>
            </w:r>
          </w:p>
          <w:p w:rsidR="00A67A8A" w:rsidRDefault="00A67A8A" w:rsidP="006D51E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</w:t>
            </w:r>
          </w:p>
          <w:p w:rsidR="00A67A8A" w:rsidRDefault="00A67A8A" w:rsidP="00A67A8A">
            <w:pPr>
              <w:pStyle w:val="a8"/>
              <w:rPr>
                <w:sz w:val="28"/>
                <w:szCs w:val="28"/>
              </w:rPr>
            </w:pPr>
            <w:r w:rsidRPr="00A67A8A">
              <w:rPr>
                <w:sz w:val="28"/>
                <w:szCs w:val="28"/>
              </w:rPr>
              <w:t xml:space="preserve"> Волк и заяц. Лиса и журавль. Том и Джерри…</w:t>
            </w:r>
          </w:p>
          <w:p w:rsidR="00A67A8A" w:rsidRPr="00A67A8A" w:rsidRDefault="00A67A8A" w:rsidP="00A67A8A">
            <w:pPr>
              <w:pStyle w:val="a8"/>
              <w:rPr>
                <w:sz w:val="28"/>
                <w:szCs w:val="28"/>
              </w:rPr>
            </w:pPr>
            <w:r w:rsidRPr="00A67A8A">
              <w:rPr>
                <w:sz w:val="28"/>
                <w:szCs w:val="28"/>
              </w:rPr>
              <w:t>Как научить их жить дружно? (Ответы детей.)</w:t>
            </w:r>
          </w:p>
          <w:p w:rsidR="00A67A8A" w:rsidRPr="00A67A8A" w:rsidRDefault="00A67A8A" w:rsidP="00A67A8A">
            <w:pPr>
              <w:pStyle w:val="a8"/>
              <w:rPr>
                <w:sz w:val="28"/>
                <w:szCs w:val="28"/>
              </w:rPr>
            </w:pPr>
            <w:r w:rsidRPr="00A67A8A">
              <w:rPr>
                <w:sz w:val="28"/>
                <w:szCs w:val="28"/>
              </w:rPr>
              <w:lastRenderedPageBreak/>
              <w:t xml:space="preserve"> А какие герои пытаются всегда делать добро, никогда не ссориться?</w:t>
            </w:r>
          </w:p>
          <w:p w:rsidR="00A67A8A" w:rsidRPr="00A67A8A" w:rsidRDefault="00A67A8A" w:rsidP="00A67A8A">
            <w:pPr>
              <w:pStyle w:val="a8"/>
              <w:rPr>
                <w:sz w:val="28"/>
                <w:szCs w:val="28"/>
              </w:rPr>
            </w:pPr>
            <w:r w:rsidRPr="00A67A8A">
              <w:rPr>
                <w:sz w:val="28"/>
                <w:szCs w:val="28"/>
              </w:rPr>
              <w:t xml:space="preserve"> Кот Леопольд, </w:t>
            </w:r>
            <w:proofErr w:type="spellStart"/>
            <w:r w:rsidRPr="00A67A8A">
              <w:rPr>
                <w:sz w:val="28"/>
                <w:szCs w:val="28"/>
              </w:rPr>
              <w:t>Чебурашка</w:t>
            </w:r>
            <w:proofErr w:type="spellEnd"/>
            <w:r w:rsidRPr="00A67A8A">
              <w:rPr>
                <w:sz w:val="28"/>
                <w:szCs w:val="28"/>
              </w:rPr>
              <w:t xml:space="preserve"> и крокодил Гена.</w:t>
            </w:r>
          </w:p>
          <w:p w:rsidR="00A67A8A" w:rsidRPr="00A67A8A" w:rsidRDefault="00A67A8A" w:rsidP="006D51EC">
            <w:pPr>
              <w:pStyle w:val="a8"/>
              <w:rPr>
                <w:sz w:val="28"/>
                <w:szCs w:val="28"/>
              </w:rPr>
            </w:pPr>
          </w:p>
          <w:p w:rsidR="009C52A1" w:rsidRPr="00A67A8A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A8A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</w:t>
            </w:r>
            <w:r w:rsidR="00A67A8A" w:rsidRPr="00A67A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A67A8A" w:rsidRPr="00A67A8A" w:rsidRDefault="00A67A8A" w:rsidP="00A67A8A">
            <w:pPr>
              <w:pStyle w:val="a8"/>
              <w:rPr>
                <w:sz w:val="28"/>
                <w:szCs w:val="28"/>
              </w:rPr>
            </w:pPr>
            <w:r w:rsidRPr="00A67A8A">
              <w:rPr>
                <w:b/>
                <w:bCs/>
                <w:sz w:val="28"/>
                <w:szCs w:val="28"/>
              </w:rPr>
              <w:t>тему «Вечный огонь»</w:t>
            </w:r>
          </w:p>
          <w:p w:rsidR="00A67A8A" w:rsidRDefault="00A67A8A" w:rsidP="00A67A8A">
            <w:pPr>
              <w:pStyle w:val="a8"/>
              <w:rPr>
                <w:color w:val="000000"/>
                <w:sz w:val="28"/>
                <w:szCs w:val="28"/>
              </w:rPr>
            </w:pPr>
            <w:r w:rsidRPr="00A67A8A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A67A8A">
              <w:rPr>
                <w:color w:val="000000"/>
                <w:sz w:val="28"/>
                <w:szCs w:val="28"/>
              </w:rPr>
              <w:t xml:space="preserve"> воспитывать патриотические чувства, любовь к родине и гордость за Отечество, уважение к ветеранам Великой Отечественной войны.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 стихотворения Е.Боковой «День Победы»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Переборов все трудности и беды,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разгромив в боях жестокого врага,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Мы обрели великий День Победы,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И эта дата всем нам дорога.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годом год мы славим эту дату, 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пролетело очень много лет.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Ура народу! Маршалу! Солдату!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Салют живым и тем, кого уж нет!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площадях и улицах  столицы,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Всех городов и сёл, и деревень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Сияют счастьем радостные лица.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t>Да будет свят Победы нашей день!</w:t>
            </w:r>
          </w:p>
          <w:p w:rsidR="00A67A8A" w:rsidRPr="00A67A8A" w:rsidRDefault="00A67A8A" w:rsidP="00A67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 мая наш народ отмечает один из самых значимых  праздников. Что это за праздник?</w:t>
            </w:r>
            <w:r w:rsidRPr="00A67A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(День Победы)</w:t>
            </w:r>
          </w:p>
          <w:p w:rsidR="00A67A8A" w:rsidRDefault="00954CBB" w:rsidP="00A67A8A">
            <w:pPr>
              <w:pStyle w:val="a8"/>
              <w:rPr>
                <w:sz w:val="28"/>
                <w:szCs w:val="28"/>
              </w:rPr>
            </w:pPr>
            <w:r w:rsidRPr="00954CBB">
              <w:rPr>
                <w:sz w:val="28"/>
                <w:szCs w:val="28"/>
              </w:rPr>
              <w:t>Символом Победы является салют</w:t>
            </w:r>
          </w:p>
          <w:p w:rsidR="00954CBB" w:rsidRPr="00954CBB" w:rsidRDefault="00954CBB" w:rsidP="00A67A8A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24475" cy="3990975"/>
                  <wp:effectExtent l="19050" t="0" r="9525" b="0"/>
                  <wp:docPr id="7" name="Рисунок 7" descr="https://www.maam.ru/upload/blogs/detsad-231257-143144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aam.ru/upload/blogs/detsad-231257-143144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2A1" w:rsidRPr="00A67A8A" w:rsidRDefault="009C52A1" w:rsidP="006D740C">
            <w:pPr>
              <w:pStyle w:val="a3"/>
              <w:rPr>
                <w:sz w:val="28"/>
                <w:szCs w:val="28"/>
              </w:rPr>
            </w:pPr>
          </w:p>
          <w:p w:rsidR="009C52A1" w:rsidRDefault="009C52A1" w:rsidP="006D740C">
            <w:pPr>
              <w:pStyle w:val="a3"/>
            </w:pPr>
          </w:p>
          <w:p w:rsidR="009C52A1" w:rsidRDefault="009C52A1" w:rsidP="006D740C">
            <w:pPr>
              <w:pStyle w:val="a3"/>
            </w:pPr>
          </w:p>
          <w:p w:rsidR="009C52A1" w:rsidRPr="00B26143" w:rsidRDefault="009C52A1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40C" w:rsidRPr="00A0268A" w:rsidRDefault="00A0268A" w:rsidP="006D74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740C" w:rsidRPr="00A0268A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культура.</w:t>
            </w:r>
          </w:p>
          <w:p w:rsidR="00A67A8A" w:rsidRDefault="00B47FC2" w:rsidP="00A67A8A">
            <w:pPr>
              <w:pStyle w:val="a3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Style w:val="a9"/>
                <w:rFonts w:ascii="Arial" w:hAnsi="Arial" w:cs="Arial"/>
                <w:color w:val="000000" w:themeColor="text1"/>
                <w:sz w:val="28"/>
                <w:szCs w:val="28"/>
              </w:rPr>
              <w:t xml:space="preserve">Физкультура- </w:t>
            </w:r>
            <w:r w:rsidR="00A67A8A" w:rsidRPr="00A67A8A">
              <w:rPr>
                <w:rStyle w:val="a9"/>
                <w:rFonts w:ascii="Arial" w:hAnsi="Arial" w:cs="Arial"/>
                <w:color w:val="000000" w:themeColor="text1"/>
                <w:sz w:val="28"/>
                <w:szCs w:val="28"/>
              </w:rPr>
              <w:t>  подвижная игра: " Кто дальше бросит".</w:t>
            </w:r>
            <w:r w:rsidR="00A67A8A" w:rsidRPr="00A67A8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Цель: упражняться в бросании мяча на дальность. Ход игры:  Вы с ребёнком стоите на одной стороне площадки. В руках у вас мяч</w:t>
            </w:r>
            <w:proofErr w:type="gramStart"/>
            <w:r w:rsidR="00A67A8A" w:rsidRPr="00A67A8A">
              <w:rPr>
                <w:rFonts w:ascii="Arial" w:hAnsi="Arial" w:cs="Arial"/>
                <w:color w:val="000000" w:themeColor="text1"/>
                <w:sz w:val="28"/>
                <w:szCs w:val="28"/>
              </w:rPr>
              <w:t>и(</w:t>
            </w:r>
            <w:proofErr w:type="gramEnd"/>
            <w:r w:rsidR="00A67A8A" w:rsidRPr="00A67A8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или другие предметы). По вашему сигналу вы бросаете мячи вдаль. Затем каждый бежит к своему мячу, берёт мяч в руки и </w:t>
            </w:r>
            <w:proofErr w:type="spellStart"/>
            <w:r w:rsidR="00A67A8A" w:rsidRPr="00A67A8A">
              <w:rPr>
                <w:rFonts w:ascii="Arial" w:hAnsi="Arial" w:cs="Arial"/>
                <w:color w:val="000000" w:themeColor="text1"/>
                <w:sz w:val="28"/>
                <w:szCs w:val="28"/>
              </w:rPr>
              <w:t>поднимате</w:t>
            </w:r>
            <w:proofErr w:type="spellEnd"/>
            <w:r w:rsidR="00A67A8A" w:rsidRPr="00A67A8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над головой. Отмечаете, кто бросил дальше. Удачного дня!</w:t>
            </w:r>
          </w:p>
          <w:p w:rsidR="00A67A8A" w:rsidRDefault="00A67A8A" w:rsidP="00A67A8A">
            <w:pPr>
              <w:pStyle w:val="a3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A67A8A" w:rsidRDefault="00A67A8A" w:rsidP="00A67A8A">
            <w:pPr>
              <w:pStyle w:val="a3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A67A8A" w:rsidRPr="00A67A8A" w:rsidRDefault="00A67A8A" w:rsidP="00A67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D740C" w:rsidRDefault="006D740C" w:rsidP="00A67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0C" w:rsidTr="006D740C">
        <w:trPr>
          <w:trHeight w:val="142"/>
        </w:trPr>
        <w:tc>
          <w:tcPr>
            <w:tcW w:w="14360" w:type="dxa"/>
          </w:tcPr>
          <w:p w:rsidR="006D740C" w:rsidRPr="00555F76" w:rsidRDefault="006D51EC" w:rsidP="0055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 8 .05.2020</w:t>
            </w:r>
          </w:p>
        </w:tc>
      </w:tr>
      <w:tr w:rsidR="006D740C" w:rsidTr="006D740C">
        <w:trPr>
          <w:trHeight w:val="165"/>
        </w:trPr>
        <w:tc>
          <w:tcPr>
            <w:tcW w:w="14360" w:type="dxa"/>
          </w:tcPr>
          <w:p w:rsidR="00E15B3E" w:rsidRDefault="006D51EC" w:rsidP="00A026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6D51EC" w:rsidRDefault="006D51EC" w:rsidP="006D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3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D51EC" w:rsidRDefault="006D51EC" w:rsidP="006D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EC">
              <w:rPr>
                <w:rStyle w:val="a9"/>
                <w:sz w:val="28"/>
                <w:szCs w:val="28"/>
              </w:rPr>
              <w:t>Этот День Победы.</w:t>
            </w:r>
            <w:r w:rsidRPr="006D51EC">
              <w:rPr>
                <w:sz w:val="28"/>
                <w:szCs w:val="28"/>
              </w:rPr>
              <w:br/>
            </w:r>
            <w:proofErr w:type="gramStart"/>
            <w:r w:rsidRPr="006D51EC">
              <w:rPr>
                <w:rStyle w:val="a9"/>
                <w:sz w:val="28"/>
                <w:szCs w:val="28"/>
              </w:rPr>
              <w:t>Цели и задачи занятия:</w:t>
            </w:r>
            <w:r>
              <w:br/>
              <w:t>1.</w:t>
            </w:r>
            <w:r w:rsidRPr="006D51EC">
              <w:rPr>
                <w:sz w:val="28"/>
                <w:szCs w:val="28"/>
              </w:rPr>
              <w:t>Расширять знания детей о Великой Отечественной войне, о подвиге советских воинов, активизировать словарь по теме.</w:t>
            </w:r>
            <w:r w:rsidRPr="006D51EC">
              <w:rPr>
                <w:sz w:val="28"/>
                <w:szCs w:val="28"/>
              </w:rPr>
              <w:br/>
              <w:t>2.Закрепить знания детей о военных профессиях.</w:t>
            </w:r>
            <w:r w:rsidRPr="006D51EC">
              <w:rPr>
                <w:sz w:val="28"/>
                <w:szCs w:val="28"/>
              </w:rPr>
              <w:br/>
              <w:t>3.Учить дружно и слаженно выполнять предложенное задание.</w:t>
            </w:r>
            <w:r w:rsidRPr="006D51EC">
              <w:rPr>
                <w:sz w:val="28"/>
                <w:szCs w:val="28"/>
              </w:rPr>
              <w:br/>
              <w:t>4.Закрепить навыки и умения работы с бумагой, развивать мелкую моторику.</w:t>
            </w:r>
            <w:r w:rsidRPr="006D51EC">
              <w:rPr>
                <w:sz w:val="28"/>
                <w:szCs w:val="28"/>
              </w:rPr>
              <w:br/>
              <w:t>5.Воспитывать любовь к родной Отчизне, чувство гордости за свою страну, уважение к людям</w:t>
            </w:r>
            <w:proofErr w:type="gramEnd"/>
            <w:r w:rsidRPr="006D51EC">
              <w:rPr>
                <w:sz w:val="28"/>
                <w:szCs w:val="28"/>
              </w:rPr>
              <w:t xml:space="preserve">, </w:t>
            </w:r>
            <w:proofErr w:type="gramStart"/>
            <w:r w:rsidRPr="006D51EC">
              <w:rPr>
                <w:sz w:val="28"/>
                <w:szCs w:val="28"/>
              </w:rPr>
              <w:t>стоящим</w:t>
            </w:r>
            <w:proofErr w:type="gramEnd"/>
            <w:r w:rsidRPr="006D51EC">
              <w:rPr>
                <w:sz w:val="28"/>
                <w:szCs w:val="28"/>
              </w:rPr>
              <w:t xml:space="preserve"> на ее защите.</w:t>
            </w:r>
          </w:p>
          <w:p w:rsidR="006D51EC" w:rsidRPr="006D51EC" w:rsidRDefault="006D51EC" w:rsidP="006D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EC">
              <w:rPr>
                <w:sz w:val="28"/>
                <w:szCs w:val="28"/>
              </w:rPr>
              <w:br/>
              <w:t>Прослушивание песен военных лет, рассматривание картинок с изображением военных профессий, заучивание пословиц и поговорок о защитниках Отечества, чтение стихотворения М. Исаковского «</w:t>
            </w:r>
            <w:proofErr w:type="gramStart"/>
            <w:r w:rsidRPr="006D51EC">
              <w:rPr>
                <w:sz w:val="28"/>
                <w:szCs w:val="28"/>
              </w:rPr>
              <w:t>Куда б не</w:t>
            </w:r>
            <w:proofErr w:type="gramEnd"/>
            <w:r w:rsidRPr="006D51EC">
              <w:rPr>
                <w:sz w:val="28"/>
                <w:szCs w:val="28"/>
              </w:rPr>
              <w:t xml:space="preserve"> шел...».</w:t>
            </w:r>
          </w:p>
          <w:p w:rsidR="006D51EC" w:rsidRDefault="006D51EC" w:rsidP="006D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EC" w:rsidRPr="006D51EC" w:rsidRDefault="006D51EC" w:rsidP="00A02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AD" w:rsidRDefault="00FA5AAD" w:rsidP="006D7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40C" w:rsidRPr="00771422" w:rsidRDefault="00954CBB" w:rsidP="006D74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22" w:rsidRDefault="00771422" w:rsidP="00771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422" w:rsidRPr="00771422" w:rsidRDefault="00771422" w:rsidP="0077142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771422">
        <w:rPr>
          <w:rFonts w:ascii="Times New Roman" w:hAnsi="Times New Roman" w:cs="Times New Roman"/>
          <w:sz w:val="28"/>
          <w:szCs w:val="28"/>
        </w:rPr>
        <w:t xml:space="preserve">-Если вы хотите поиграть в подвижные игры, вам сюда: </w:t>
      </w:r>
      <w:hyperlink r:id="rId7" w:history="1">
        <w:r w:rsidRPr="00771422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</w:t>
        </w:r>
        <w:r w:rsidRPr="00771422">
          <w:rPr>
            <w:rStyle w:val="aa"/>
            <w:rFonts w:ascii="Times New Roman" w:hAnsi="Times New Roman" w:cs="Times New Roman"/>
            <w:color w:val="0070C0"/>
            <w:sz w:val="28"/>
            <w:szCs w:val="28"/>
            <w:u w:val="none"/>
          </w:rPr>
          <w:t>ttps://daynotes.ru/podvignie_igri_dlya_detey_v_pomeshenii/</w:t>
        </w:r>
      </w:hyperlink>
    </w:p>
    <w:p w:rsidR="00771422" w:rsidRPr="00771422" w:rsidRDefault="00771422" w:rsidP="0077142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771422">
        <w:rPr>
          <w:rFonts w:ascii="Times New Roman" w:hAnsi="Times New Roman" w:cs="Times New Roman"/>
          <w:sz w:val="28"/>
          <w:szCs w:val="28"/>
        </w:rPr>
        <w:t xml:space="preserve">-если вы хотите почитать интересные книжки, вам сюда: </w:t>
      </w:r>
      <w:r w:rsidRPr="00771422">
        <w:rPr>
          <w:rFonts w:ascii="Times New Roman" w:hAnsi="Times New Roman" w:cs="Times New Roman"/>
          <w:color w:val="0070C0"/>
          <w:sz w:val="28"/>
          <w:szCs w:val="28"/>
        </w:rPr>
        <w:t>https://mishka-knizhka.ru/skazki-dlay-detey/</w:t>
      </w:r>
    </w:p>
    <w:p w:rsidR="00771422" w:rsidRPr="00771422" w:rsidRDefault="00771422" w:rsidP="006D7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422">
        <w:rPr>
          <w:rFonts w:ascii="Times New Roman" w:hAnsi="Times New Roman" w:cs="Times New Roman"/>
          <w:sz w:val="28"/>
          <w:szCs w:val="28"/>
        </w:rPr>
        <w:t xml:space="preserve">-Если вы хотите порисовать, вам сюда: </w:t>
      </w:r>
      <w:r w:rsidRPr="00771422">
        <w:rPr>
          <w:rFonts w:ascii="Times New Roman" w:hAnsi="Times New Roman" w:cs="Times New Roman"/>
          <w:color w:val="0070C0"/>
          <w:sz w:val="28"/>
          <w:szCs w:val="28"/>
        </w:rPr>
        <w:t>http://risuemdoma.com/video</w:t>
      </w:r>
    </w:p>
    <w:p w:rsidR="00B32D2A" w:rsidRDefault="00B32D2A" w:rsidP="002C0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3CC" w:rsidRDefault="002C03CC" w:rsidP="002C03CC"/>
    <w:sectPr w:rsidR="002C03CC" w:rsidSect="002C03CC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3E1"/>
    <w:multiLevelType w:val="hybridMultilevel"/>
    <w:tmpl w:val="B374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3BF4"/>
    <w:multiLevelType w:val="hybridMultilevel"/>
    <w:tmpl w:val="BDBC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12488"/>
    <w:multiLevelType w:val="hybridMultilevel"/>
    <w:tmpl w:val="880C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04073"/>
    <w:multiLevelType w:val="hybridMultilevel"/>
    <w:tmpl w:val="2EDE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CC"/>
    <w:rsid w:val="000D5BD6"/>
    <w:rsid w:val="00130142"/>
    <w:rsid w:val="00152E16"/>
    <w:rsid w:val="00181ED3"/>
    <w:rsid w:val="00197401"/>
    <w:rsid w:val="001A68A3"/>
    <w:rsid w:val="00224CCA"/>
    <w:rsid w:val="00255F52"/>
    <w:rsid w:val="0026667B"/>
    <w:rsid w:val="00290E40"/>
    <w:rsid w:val="0029120A"/>
    <w:rsid w:val="002C03CC"/>
    <w:rsid w:val="0032062A"/>
    <w:rsid w:val="0033695E"/>
    <w:rsid w:val="00380353"/>
    <w:rsid w:val="00384F52"/>
    <w:rsid w:val="00392DBD"/>
    <w:rsid w:val="003D19EB"/>
    <w:rsid w:val="00431719"/>
    <w:rsid w:val="00443FD6"/>
    <w:rsid w:val="004A1B31"/>
    <w:rsid w:val="00555F76"/>
    <w:rsid w:val="006132DF"/>
    <w:rsid w:val="00620E09"/>
    <w:rsid w:val="0068750D"/>
    <w:rsid w:val="006B1534"/>
    <w:rsid w:val="006B7B78"/>
    <w:rsid w:val="006D51EC"/>
    <w:rsid w:val="006D740C"/>
    <w:rsid w:val="0077043D"/>
    <w:rsid w:val="00771422"/>
    <w:rsid w:val="007938E0"/>
    <w:rsid w:val="00800714"/>
    <w:rsid w:val="008260BE"/>
    <w:rsid w:val="008D6BBD"/>
    <w:rsid w:val="00901E2C"/>
    <w:rsid w:val="009438FB"/>
    <w:rsid w:val="00953345"/>
    <w:rsid w:val="00954CBB"/>
    <w:rsid w:val="009C52A1"/>
    <w:rsid w:val="00A0268A"/>
    <w:rsid w:val="00A528FD"/>
    <w:rsid w:val="00A67A8A"/>
    <w:rsid w:val="00AB4ABD"/>
    <w:rsid w:val="00AB5B30"/>
    <w:rsid w:val="00AE6962"/>
    <w:rsid w:val="00B05CA8"/>
    <w:rsid w:val="00B2590D"/>
    <w:rsid w:val="00B26143"/>
    <w:rsid w:val="00B32D2A"/>
    <w:rsid w:val="00B47FC2"/>
    <w:rsid w:val="00BB5DDD"/>
    <w:rsid w:val="00BC555C"/>
    <w:rsid w:val="00C35D0E"/>
    <w:rsid w:val="00C376E1"/>
    <w:rsid w:val="00D37DCF"/>
    <w:rsid w:val="00E15B3E"/>
    <w:rsid w:val="00E224F6"/>
    <w:rsid w:val="00F07284"/>
    <w:rsid w:val="00F50900"/>
    <w:rsid w:val="00FA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A67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03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03C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2D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2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2590D"/>
    <w:rPr>
      <w:b/>
      <w:bCs/>
    </w:rPr>
  </w:style>
  <w:style w:type="paragraph" w:customStyle="1" w:styleId="c6">
    <w:name w:val="c6"/>
    <w:basedOn w:val="a"/>
    <w:rsid w:val="00E1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5B3E"/>
  </w:style>
  <w:style w:type="character" w:styleId="aa">
    <w:name w:val="Hyperlink"/>
    <w:basedOn w:val="a0"/>
    <w:uiPriority w:val="99"/>
    <w:unhideWhenUsed/>
    <w:rsid w:val="0077142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67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ynotes.ru/podvignie_igri_dlya_detey_v_pomesh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17</cp:revision>
  <dcterms:created xsi:type="dcterms:W3CDTF">2020-04-20T18:27:00Z</dcterms:created>
  <dcterms:modified xsi:type="dcterms:W3CDTF">2020-05-07T11:06:00Z</dcterms:modified>
</cp:coreProperties>
</file>